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DB043A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</w:t>
      </w:r>
      <w:r w:rsidR="00916002" w:rsidRPr="00916002">
        <w:rPr>
          <w:rFonts w:ascii="Arial" w:hAnsi="Arial" w:cs="Arial"/>
          <w:b/>
          <w:bCs/>
          <w:sz w:val="22"/>
        </w:rPr>
        <w:t>230690</w:t>
      </w:r>
      <w:r w:rsidR="00943B3C">
        <w:rPr>
          <w:rFonts w:ascii="Arial" w:hAnsi="Arial" w:cs="Arial"/>
          <w:b/>
          <w:bCs/>
          <w:sz w:val="22"/>
        </w:rPr>
        <w:t>4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9470F8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136F23">
        <w:rPr>
          <w:rFonts w:ascii="Arial" w:hAnsi="Arial" w:cs="Arial"/>
          <w:b/>
        </w:rPr>
        <w:t>longer CG-SDT periodicities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E00AE4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  <w:lang w:val="en-US"/>
        </w:rPr>
        <w:t>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C48604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4832A5EB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</w:rPr>
        <w:t>Oskar Myrberg</w:t>
      </w:r>
    </w:p>
    <w:p w14:paraId="1BB3DB81" w14:textId="6122E7EA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136F23">
        <w:rPr>
          <w:rFonts w:ascii="Arial" w:hAnsi="Arial" w:cs="Arial"/>
          <w:bCs/>
          <w:color w:val="0000FF"/>
          <w:lang w:val="en-US"/>
        </w:rPr>
        <w:t>oskar</w:t>
      </w:r>
      <w:r w:rsidR="008C2B7E">
        <w:rPr>
          <w:rFonts w:ascii="Arial" w:hAnsi="Arial" w:cs="Arial"/>
          <w:bCs/>
          <w:color w:val="0000FF"/>
          <w:lang w:val="en-US"/>
        </w:rPr>
        <w:t>.</w:t>
      </w:r>
      <w:r w:rsidR="00136F23">
        <w:rPr>
          <w:rFonts w:ascii="Arial" w:hAnsi="Arial" w:cs="Arial"/>
          <w:bCs/>
          <w:color w:val="0000FF"/>
          <w:lang w:val="en-US"/>
        </w:rPr>
        <w:t>myrberg</w:t>
      </w:r>
      <w:r w:rsidR="008C2B7E">
        <w:rPr>
          <w:rFonts w:ascii="Arial" w:hAnsi="Arial" w:cs="Arial"/>
          <w:bCs/>
          <w:color w:val="0000FF"/>
          <w:lang w:val="en-US"/>
        </w:rPr>
        <w:t>@</w:t>
      </w:r>
      <w:r w:rsidR="00136F23">
        <w:rPr>
          <w:rFonts w:ascii="Arial" w:hAnsi="Arial" w:cs="Arial"/>
          <w:bCs/>
          <w:color w:val="0000FF"/>
          <w:lang w:val="en-US"/>
        </w:rPr>
        <w:t>ericsson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EBD84E" w14:textId="5EC484E6" w:rsidR="0004593D" w:rsidRDefault="00136F23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Release 17</w:t>
      </w:r>
      <w:r w:rsidR="00B52A7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maximum</w:t>
      </w:r>
      <w:r w:rsidR="00B52A7F">
        <w:rPr>
          <w:rFonts w:ascii="Arial" w:hAnsi="Arial" w:cs="Arial"/>
          <w:lang w:val="en-US"/>
        </w:rPr>
        <w:t xml:space="preserve"> configurable CG-SDT</w:t>
      </w:r>
      <w:r>
        <w:rPr>
          <w:rFonts w:ascii="Arial" w:hAnsi="Arial" w:cs="Arial"/>
          <w:lang w:val="en-US"/>
        </w:rPr>
        <w:t xml:space="preserve"> periodicity is 640 </w:t>
      </w:r>
      <w:proofErr w:type="spellStart"/>
      <w:r>
        <w:rPr>
          <w:rFonts w:ascii="Arial" w:hAnsi="Arial" w:cs="Arial"/>
          <w:lang w:val="en-US"/>
        </w:rPr>
        <w:t>ms.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15457">
        <w:rPr>
          <w:rFonts w:ascii="Arial" w:hAnsi="Arial" w:cs="Arial"/>
          <w:lang w:val="en-US"/>
        </w:rPr>
        <w:t xml:space="preserve">In RAN2#122, </w:t>
      </w:r>
      <w:r w:rsidR="00376D7A">
        <w:rPr>
          <w:rFonts w:ascii="Arial" w:hAnsi="Arial" w:cs="Arial"/>
          <w:lang w:val="en-US"/>
        </w:rPr>
        <w:t xml:space="preserve">it was agreed that </w:t>
      </w:r>
      <w:r>
        <w:rPr>
          <w:rFonts w:ascii="Arial" w:hAnsi="Arial" w:cs="Arial"/>
          <w:lang w:val="en-US"/>
        </w:rPr>
        <w:t xml:space="preserve">RAN2 </w:t>
      </w:r>
      <w:r w:rsidR="00B55A08">
        <w:rPr>
          <w:rFonts w:ascii="Arial" w:hAnsi="Arial" w:cs="Arial"/>
          <w:lang w:val="en-US"/>
        </w:rPr>
        <w:t>intends</w:t>
      </w:r>
      <w:r>
        <w:rPr>
          <w:rFonts w:ascii="Arial" w:hAnsi="Arial" w:cs="Arial"/>
          <w:lang w:val="en-US"/>
        </w:rPr>
        <w:t xml:space="preserve"> to</w:t>
      </w:r>
      <w:r w:rsidR="007952FC">
        <w:t xml:space="preserve"> </w:t>
      </w:r>
      <w:r w:rsidR="00615FB6">
        <w:rPr>
          <w:rFonts w:ascii="Arial" w:hAnsi="Arial" w:cs="Arial"/>
          <w:lang w:val="en-US"/>
        </w:rPr>
        <w:t>enable configuration</w:t>
      </w:r>
      <w:r w:rsidR="00786F99">
        <w:rPr>
          <w:rFonts w:ascii="Arial" w:hAnsi="Arial" w:cs="Arial"/>
          <w:lang w:val="en-US"/>
        </w:rPr>
        <w:t xml:space="preserve"> of</w:t>
      </w:r>
      <w:r w:rsidR="00615FB6" w:rsidRPr="00136F23">
        <w:rPr>
          <w:rFonts w:ascii="Arial" w:hAnsi="Arial" w:cs="Arial"/>
          <w:lang w:val="en-US"/>
        </w:rPr>
        <w:t xml:space="preserve"> </w:t>
      </w:r>
      <w:r w:rsidRPr="00136F23">
        <w:rPr>
          <w:rFonts w:ascii="Arial" w:hAnsi="Arial" w:cs="Arial"/>
          <w:lang w:val="en-US"/>
        </w:rPr>
        <w:t xml:space="preserve">the </w:t>
      </w:r>
      <w:r w:rsidR="00786F99">
        <w:rPr>
          <w:rFonts w:ascii="Arial" w:hAnsi="Arial" w:cs="Arial"/>
          <w:lang w:val="en-US"/>
        </w:rPr>
        <w:t xml:space="preserve">CG </w:t>
      </w:r>
      <w:r w:rsidRPr="00136F23">
        <w:rPr>
          <w:rFonts w:ascii="Arial" w:hAnsi="Arial" w:cs="Arial"/>
          <w:lang w:val="en-US"/>
        </w:rPr>
        <w:t>periodicities</w:t>
      </w:r>
      <w:r>
        <w:rPr>
          <w:rFonts w:ascii="Arial" w:hAnsi="Arial" w:cs="Arial"/>
          <w:lang w:val="en-US"/>
        </w:rPr>
        <w:t xml:space="preserve"> to higher </w:t>
      </w:r>
      <w:r w:rsidR="00786F99">
        <w:rPr>
          <w:rFonts w:ascii="Arial" w:hAnsi="Arial" w:cs="Arial"/>
          <w:lang w:val="en-US"/>
        </w:rPr>
        <w:t>values</w:t>
      </w:r>
      <w:r w:rsidR="00376D7A">
        <w:rPr>
          <w:rFonts w:ascii="Arial" w:hAnsi="Arial" w:cs="Arial"/>
          <w:lang w:val="en-US"/>
        </w:rPr>
        <w:t xml:space="preserve"> from Rel-18</w:t>
      </w:r>
      <w:r>
        <w:rPr>
          <w:rFonts w:ascii="Arial" w:hAnsi="Arial" w:cs="Arial"/>
          <w:lang w:val="en-US"/>
        </w:rPr>
        <w:t xml:space="preserve">. RAN2 </w:t>
      </w:r>
      <w:r w:rsidR="00376D7A">
        <w:rPr>
          <w:rFonts w:ascii="Arial" w:hAnsi="Arial" w:cs="Arial"/>
          <w:lang w:val="en-US"/>
        </w:rPr>
        <w:t xml:space="preserve">made this agreement under the </w:t>
      </w:r>
      <w:r w:rsidR="00755F22">
        <w:rPr>
          <w:rFonts w:ascii="Arial" w:hAnsi="Arial" w:cs="Arial"/>
          <w:lang w:val="en-US"/>
        </w:rPr>
        <w:t>assum</w:t>
      </w:r>
      <w:r w:rsidR="00376D7A">
        <w:rPr>
          <w:rFonts w:ascii="Arial" w:hAnsi="Arial" w:cs="Arial"/>
          <w:lang w:val="en-US"/>
        </w:rPr>
        <w:t>ption</w:t>
      </w:r>
      <w:r w:rsidR="00755F22">
        <w:rPr>
          <w:rFonts w:ascii="Arial" w:hAnsi="Arial" w:cs="Arial"/>
          <w:lang w:val="en-US"/>
        </w:rPr>
        <w:t xml:space="preserve"> </w:t>
      </w:r>
      <w:r w:rsidR="00376D7A">
        <w:rPr>
          <w:rFonts w:ascii="Arial" w:hAnsi="Arial" w:cs="Arial"/>
          <w:lang w:val="en-US"/>
        </w:rPr>
        <w:t xml:space="preserve">that </w:t>
      </w:r>
      <w:r w:rsidR="001D4621">
        <w:rPr>
          <w:rFonts w:ascii="Arial" w:hAnsi="Arial" w:cs="Arial"/>
          <w:lang w:val="en-US"/>
        </w:rPr>
        <w:t xml:space="preserve">this extension </w:t>
      </w:r>
      <w:r>
        <w:rPr>
          <w:rFonts w:ascii="Arial" w:hAnsi="Arial" w:cs="Arial"/>
          <w:lang w:val="en-US"/>
        </w:rPr>
        <w:t xml:space="preserve">would </w:t>
      </w:r>
      <w:r w:rsidR="001D4621">
        <w:rPr>
          <w:rFonts w:ascii="Arial" w:hAnsi="Arial" w:cs="Arial"/>
          <w:lang w:val="en-US"/>
        </w:rPr>
        <w:t>have no or</w:t>
      </w:r>
      <w:r>
        <w:rPr>
          <w:rFonts w:ascii="Arial" w:hAnsi="Arial" w:cs="Arial"/>
          <w:lang w:val="en-US"/>
        </w:rPr>
        <w:t xml:space="preserve"> low </w:t>
      </w:r>
      <w:r w:rsidR="00033652">
        <w:rPr>
          <w:rFonts w:ascii="Arial" w:hAnsi="Arial" w:cs="Arial"/>
          <w:lang w:val="en-US"/>
        </w:rPr>
        <w:t xml:space="preserve">impact </w:t>
      </w:r>
      <w:r w:rsidR="001443AB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 xml:space="preserve">RAN1 specifications. </w:t>
      </w:r>
      <w:r w:rsidR="0004593D">
        <w:rPr>
          <w:rFonts w:ascii="Arial" w:hAnsi="Arial" w:cs="Arial"/>
          <w:lang w:val="en-US"/>
        </w:rPr>
        <w:t xml:space="preserve">The intention is to extend the </w:t>
      </w:r>
      <w:r w:rsidR="00092F7E">
        <w:rPr>
          <w:rFonts w:ascii="Arial" w:hAnsi="Arial" w:cs="Arial"/>
          <w:lang w:val="en-US"/>
        </w:rPr>
        <w:t xml:space="preserve">maximum </w:t>
      </w:r>
      <w:r w:rsidR="00B449B2">
        <w:rPr>
          <w:rFonts w:ascii="Arial" w:hAnsi="Arial" w:cs="Arial"/>
          <w:lang w:val="en-US"/>
        </w:rPr>
        <w:t>CG</w:t>
      </w:r>
      <w:r w:rsidR="00A86F6B">
        <w:rPr>
          <w:rFonts w:ascii="Arial" w:hAnsi="Arial" w:cs="Arial"/>
          <w:lang w:val="en-US"/>
        </w:rPr>
        <w:t>-SDT</w:t>
      </w:r>
      <w:r w:rsidR="00B449B2">
        <w:rPr>
          <w:rFonts w:ascii="Arial" w:hAnsi="Arial" w:cs="Arial"/>
          <w:lang w:val="en-US"/>
        </w:rPr>
        <w:t xml:space="preserve"> </w:t>
      </w:r>
      <w:r w:rsidR="0004593D">
        <w:rPr>
          <w:rFonts w:ascii="Arial" w:hAnsi="Arial" w:cs="Arial"/>
          <w:lang w:val="en-US"/>
        </w:rPr>
        <w:t xml:space="preserve">periodicity </w:t>
      </w:r>
      <w:r w:rsidR="00CC4056">
        <w:rPr>
          <w:rFonts w:ascii="Arial" w:hAnsi="Arial" w:cs="Arial"/>
          <w:lang w:val="en-US"/>
        </w:rPr>
        <w:t>up to a few</w:t>
      </w:r>
      <w:r w:rsidR="0004593D">
        <w:rPr>
          <w:rFonts w:ascii="Arial" w:hAnsi="Arial" w:cs="Arial"/>
          <w:lang w:val="en-US"/>
        </w:rPr>
        <w:t xml:space="preserve"> minutes</w:t>
      </w:r>
      <w:r w:rsidR="006E7B74">
        <w:rPr>
          <w:rFonts w:ascii="Arial" w:hAnsi="Arial" w:cs="Arial"/>
          <w:lang w:val="en-US"/>
        </w:rPr>
        <w:t>/hours (FFS the exact value)</w:t>
      </w:r>
      <w:r w:rsidR="0004593D">
        <w:rPr>
          <w:rFonts w:ascii="Arial" w:hAnsi="Arial" w:cs="Arial"/>
          <w:lang w:val="en-US"/>
        </w:rPr>
        <w:t>.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1136CE6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D574DE" w:rsidRPr="00D574DE">
        <w:rPr>
          <w:rFonts w:ascii="Arial" w:hAnsi="Arial" w:cs="Arial"/>
          <w:lang w:val="en-US"/>
        </w:rPr>
        <w:t>RAN2 would like to ask RAN1 to take the above into account and provide any necessary feedback or concerns on RAN1 impact,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EF59" w14:textId="77777777" w:rsidR="00332925" w:rsidRDefault="00332925">
      <w:r>
        <w:separator/>
      </w:r>
    </w:p>
  </w:endnote>
  <w:endnote w:type="continuationSeparator" w:id="0">
    <w:p w14:paraId="7485E222" w14:textId="77777777" w:rsidR="00332925" w:rsidRDefault="00332925">
      <w:r>
        <w:continuationSeparator/>
      </w:r>
    </w:p>
  </w:endnote>
  <w:endnote w:type="continuationNotice" w:id="1">
    <w:p w14:paraId="112C5B22" w14:textId="77777777" w:rsidR="00332925" w:rsidRDefault="003329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76BE" w14:textId="77777777" w:rsidR="00376D7A" w:rsidRDefault="0037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8957" w14:textId="77777777" w:rsidR="00376D7A" w:rsidRDefault="0037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B9F" w14:textId="77777777" w:rsidR="00376D7A" w:rsidRDefault="00376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0535" w14:textId="77777777" w:rsidR="00332925" w:rsidRDefault="00332925">
      <w:r>
        <w:separator/>
      </w:r>
    </w:p>
  </w:footnote>
  <w:footnote w:type="continuationSeparator" w:id="0">
    <w:p w14:paraId="1E308009" w14:textId="77777777" w:rsidR="00332925" w:rsidRDefault="00332925">
      <w:r>
        <w:continuationSeparator/>
      </w:r>
    </w:p>
  </w:footnote>
  <w:footnote w:type="continuationNotice" w:id="1">
    <w:p w14:paraId="0AF326C8" w14:textId="77777777" w:rsidR="00332925" w:rsidRDefault="003329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37BC" w14:textId="77777777" w:rsidR="00376D7A" w:rsidRDefault="0037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04B9" w14:textId="77777777" w:rsidR="00376D7A" w:rsidRDefault="0037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9707" w14:textId="77777777" w:rsidR="00376D7A" w:rsidRDefault="00376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695459">
    <w:abstractNumId w:val="11"/>
  </w:num>
  <w:num w:numId="2" w16cid:durableId="1613173273">
    <w:abstractNumId w:val="10"/>
  </w:num>
  <w:num w:numId="3" w16cid:durableId="1838109858">
    <w:abstractNumId w:val="7"/>
  </w:num>
  <w:num w:numId="4" w16cid:durableId="213932851">
    <w:abstractNumId w:val="1"/>
  </w:num>
  <w:num w:numId="5" w16cid:durableId="15654091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9287422">
    <w:abstractNumId w:val="3"/>
  </w:num>
  <w:num w:numId="7" w16cid:durableId="852643454">
    <w:abstractNumId w:val="2"/>
  </w:num>
  <w:num w:numId="8" w16cid:durableId="1359545294">
    <w:abstractNumId w:val="13"/>
  </w:num>
  <w:num w:numId="9" w16cid:durableId="1953702746">
    <w:abstractNumId w:val="9"/>
  </w:num>
  <w:num w:numId="10" w16cid:durableId="618219823">
    <w:abstractNumId w:val="8"/>
  </w:num>
  <w:num w:numId="11" w16cid:durableId="1422219462">
    <w:abstractNumId w:val="5"/>
  </w:num>
  <w:num w:numId="12" w16cid:durableId="1225028621">
    <w:abstractNumId w:val="6"/>
  </w:num>
  <w:num w:numId="13" w16cid:durableId="1846244634">
    <w:abstractNumId w:val="0"/>
  </w:num>
  <w:num w:numId="14" w16cid:durableId="932320020">
    <w:abstractNumId w:val="4"/>
  </w:num>
  <w:num w:numId="15" w16cid:durableId="5245604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3652"/>
    <w:rsid w:val="0003565A"/>
    <w:rsid w:val="0003719B"/>
    <w:rsid w:val="00045511"/>
    <w:rsid w:val="0004593D"/>
    <w:rsid w:val="00067435"/>
    <w:rsid w:val="00074BFF"/>
    <w:rsid w:val="00074E1C"/>
    <w:rsid w:val="00083691"/>
    <w:rsid w:val="00086D22"/>
    <w:rsid w:val="00092F7E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30409"/>
    <w:rsid w:val="00136F23"/>
    <w:rsid w:val="00140F1B"/>
    <w:rsid w:val="001430A7"/>
    <w:rsid w:val="001443AB"/>
    <w:rsid w:val="001505F7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D4621"/>
    <w:rsid w:val="001E5425"/>
    <w:rsid w:val="001E6F5E"/>
    <w:rsid w:val="001F7B73"/>
    <w:rsid w:val="0020437B"/>
    <w:rsid w:val="00220708"/>
    <w:rsid w:val="00222A4F"/>
    <w:rsid w:val="002316B2"/>
    <w:rsid w:val="00234B1A"/>
    <w:rsid w:val="0024067D"/>
    <w:rsid w:val="002431E8"/>
    <w:rsid w:val="00254238"/>
    <w:rsid w:val="00261970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3F8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2925"/>
    <w:rsid w:val="0033343D"/>
    <w:rsid w:val="003341F9"/>
    <w:rsid w:val="00335FAB"/>
    <w:rsid w:val="00343101"/>
    <w:rsid w:val="00347479"/>
    <w:rsid w:val="00353FB7"/>
    <w:rsid w:val="003632EE"/>
    <w:rsid w:val="00376D7A"/>
    <w:rsid w:val="00380437"/>
    <w:rsid w:val="003807F6"/>
    <w:rsid w:val="00380BAF"/>
    <w:rsid w:val="0038133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F24D1"/>
    <w:rsid w:val="004120BA"/>
    <w:rsid w:val="00413A9B"/>
    <w:rsid w:val="004147C2"/>
    <w:rsid w:val="00417F6D"/>
    <w:rsid w:val="0042119B"/>
    <w:rsid w:val="004233D8"/>
    <w:rsid w:val="00425CE0"/>
    <w:rsid w:val="00427A66"/>
    <w:rsid w:val="004343EB"/>
    <w:rsid w:val="00437F70"/>
    <w:rsid w:val="00452B0D"/>
    <w:rsid w:val="0045647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44762"/>
    <w:rsid w:val="00557D6F"/>
    <w:rsid w:val="005824F3"/>
    <w:rsid w:val="0058264E"/>
    <w:rsid w:val="0058337B"/>
    <w:rsid w:val="00591547"/>
    <w:rsid w:val="005921A6"/>
    <w:rsid w:val="00594DA5"/>
    <w:rsid w:val="005960FB"/>
    <w:rsid w:val="005C2990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15FB6"/>
    <w:rsid w:val="00620C26"/>
    <w:rsid w:val="006243E5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231F"/>
    <w:rsid w:val="006D5FCC"/>
    <w:rsid w:val="006E3D94"/>
    <w:rsid w:val="006E7B74"/>
    <w:rsid w:val="006F7688"/>
    <w:rsid w:val="00701A2B"/>
    <w:rsid w:val="00706717"/>
    <w:rsid w:val="00707A5F"/>
    <w:rsid w:val="007141F1"/>
    <w:rsid w:val="007261FF"/>
    <w:rsid w:val="00755F22"/>
    <w:rsid w:val="007822EF"/>
    <w:rsid w:val="00786F99"/>
    <w:rsid w:val="00787EAC"/>
    <w:rsid w:val="007952FC"/>
    <w:rsid w:val="007A664A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002"/>
    <w:rsid w:val="00916145"/>
    <w:rsid w:val="00917C1E"/>
    <w:rsid w:val="00923E7C"/>
    <w:rsid w:val="00941A45"/>
    <w:rsid w:val="00943B3C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86CDF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07BB"/>
    <w:rsid w:val="00A1225E"/>
    <w:rsid w:val="00A1282E"/>
    <w:rsid w:val="00A12ABA"/>
    <w:rsid w:val="00A1443B"/>
    <w:rsid w:val="00A151A0"/>
    <w:rsid w:val="00A20C8E"/>
    <w:rsid w:val="00A245CA"/>
    <w:rsid w:val="00A333BD"/>
    <w:rsid w:val="00A3454C"/>
    <w:rsid w:val="00A4000C"/>
    <w:rsid w:val="00A40236"/>
    <w:rsid w:val="00A45BD7"/>
    <w:rsid w:val="00A56D45"/>
    <w:rsid w:val="00A6412A"/>
    <w:rsid w:val="00A64CC4"/>
    <w:rsid w:val="00A64F79"/>
    <w:rsid w:val="00A8524C"/>
    <w:rsid w:val="00A86F6B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474F"/>
    <w:rsid w:val="00B218A7"/>
    <w:rsid w:val="00B255A7"/>
    <w:rsid w:val="00B27DC4"/>
    <w:rsid w:val="00B33A9B"/>
    <w:rsid w:val="00B449B2"/>
    <w:rsid w:val="00B52A7F"/>
    <w:rsid w:val="00B544D2"/>
    <w:rsid w:val="00B55A08"/>
    <w:rsid w:val="00B5648B"/>
    <w:rsid w:val="00B66CC7"/>
    <w:rsid w:val="00B70E77"/>
    <w:rsid w:val="00B7368D"/>
    <w:rsid w:val="00B94DF2"/>
    <w:rsid w:val="00BA28B6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6B0D"/>
    <w:rsid w:val="00CA0491"/>
    <w:rsid w:val="00CA1135"/>
    <w:rsid w:val="00CB2DDF"/>
    <w:rsid w:val="00CC4056"/>
    <w:rsid w:val="00CC7915"/>
    <w:rsid w:val="00CD2528"/>
    <w:rsid w:val="00CE1441"/>
    <w:rsid w:val="00CE3980"/>
    <w:rsid w:val="00CF46B7"/>
    <w:rsid w:val="00CF669B"/>
    <w:rsid w:val="00D15457"/>
    <w:rsid w:val="00D1738B"/>
    <w:rsid w:val="00D24338"/>
    <w:rsid w:val="00D40BEF"/>
    <w:rsid w:val="00D40E2B"/>
    <w:rsid w:val="00D42DF3"/>
    <w:rsid w:val="00D53B06"/>
    <w:rsid w:val="00D574DE"/>
    <w:rsid w:val="00D6102C"/>
    <w:rsid w:val="00D65530"/>
    <w:rsid w:val="00D74A1C"/>
    <w:rsid w:val="00D75660"/>
    <w:rsid w:val="00D84BBB"/>
    <w:rsid w:val="00D876BF"/>
    <w:rsid w:val="00D8797D"/>
    <w:rsid w:val="00DB7716"/>
    <w:rsid w:val="00DC6C67"/>
    <w:rsid w:val="00DD29C8"/>
    <w:rsid w:val="00DE39EF"/>
    <w:rsid w:val="00DF4B86"/>
    <w:rsid w:val="00DF7F04"/>
    <w:rsid w:val="00E24C80"/>
    <w:rsid w:val="00E53702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EF0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Normal"/>
    <w:next w:val="Normal"/>
    <w:uiPriority w:val="99"/>
    <w:qFormat/>
    <w:rsid w:val="00EF0D4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Ericsson-Oskar</cp:lastModifiedBy>
  <cp:revision>9</cp:revision>
  <cp:lastPrinted>2002-04-23T00:10:00Z</cp:lastPrinted>
  <dcterms:created xsi:type="dcterms:W3CDTF">2023-05-26T05:03:00Z</dcterms:created>
  <dcterms:modified xsi:type="dcterms:W3CDTF">2023-05-29T07:40:00Z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